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FB" w:rsidRDefault="00554FFB" w:rsidP="00554F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FB" w:rsidRDefault="00EC255C" w:rsidP="00554F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zdalne: 08</w:t>
      </w:r>
      <w:r w:rsidR="00554FFB">
        <w:rPr>
          <w:rFonts w:ascii="Times New Roman" w:hAnsi="Times New Roman" w:cs="Times New Roman"/>
          <w:sz w:val="24"/>
          <w:szCs w:val="24"/>
        </w:rPr>
        <w:t>.05.2020 r.</w:t>
      </w:r>
    </w:p>
    <w:p w:rsidR="00554FFB" w:rsidRDefault="00554FFB" w:rsidP="00554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- wychowawca:  mgr Monika Iwanek                     </w:t>
      </w:r>
    </w:p>
    <w:p w:rsidR="00554FFB" w:rsidRDefault="00554FFB" w:rsidP="00554F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nauczyciela: Monika Soboń</w:t>
      </w:r>
    </w:p>
    <w:p w:rsidR="00554FFB" w:rsidRDefault="00554FFB" w:rsidP="00554F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IV rewalidacyjno-wychowawcza</w:t>
      </w:r>
    </w:p>
    <w:p w:rsidR="00071580" w:rsidRDefault="00071580" w:rsidP="00554F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FFB" w:rsidRDefault="00554FFB" w:rsidP="00554F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Szanowni Rodzice</w:t>
      </w:r>
    </w:p>
    <w:p w:rsidR="00554FFB" w:rsidRDefault="00554FFB" w:rsidP="00D91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Przedstawiam dalsze zabawy i ćwiczenia rozwijające funkcje poznawcze                                      do wykonywania z dzieckiem w domu:</w:t>
      </w:r>
    </w:p>
    <w:p w:rsidR="00D91BFB" w:rsidRPr="00D91BFB" w:rsidRDefault="00D91BFB" w:rsidP="00D91B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FFB" w:rsidRDefault="00554FFB" w:rsidP="00554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USPRAWNIAJĄCE KOORDYNACJĘ WZROKOWO-RUCHOWĄ                  I PRECYZYJNE RUCHY RĄK  (MOTORYKA MAŁA)</w:t>
      </w:r>
    </w:p>
    <w:p w:rsidR="00554FFB" w:rsidRDefault="00D91BFB" w:rsidP="0055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54FFB">
        <w:rPr>
          <w:rFonts w:ascii="Times New Roman" w:hAnsi="Times New Roman" w:cs="Times New Roman"/>
          <w:b/>
          <w:sz w:val="24"/>
          <w:szCs w:val="24"/>
        </w:rPr>
        <w:t xml:space="preserve"> Wypełnianie konturów:                                                                                                                                   </w:t>
      </w:r>
      <w:r w:rsidR="00554FFB">
        <w:rPr>
          <w:rFonts w:ascii="Times New Roman" w:hAnsi="Times New Roman" w:cs="Times New Roman"/>
          <w:sz w:val="24"/>
          <w:szCs w:val="24"/>
        </w:rPr>
        <w:t xml:space="preserve">-Zamalowywanie farbami płaszczyzny wyznaczonej konturem. Dziecko otrzymuje rysunek konturowy. Powinno pokryć płaszczyznę oznaczoną konturem farbą wodną lub klejową w taki sposób, aby nie przekroczyć konturu, lecz dokładnie go wypełnić. To samo może wykonać przy pomocy kredek.                                                                                                             - Kolorowanie obrazków o zaznaczonych konturach, przy pomocy kredek.                                           </w:t>
      </w:r>
    </w:p>
    <w:p w:rsidR="00554FFB" w:rsidRDefault="00D91BFB" w:rsidP="0055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54FFB">
        <w:rPr>
          <w:rFonts w:ascii="Times New Roman" w:hAnsi="Times New Roman" w:cs="Times New Roman"/>
          <w:b/>
          <w:sz w:val="24"/>
          <w:szCs w:val="24"/>
        </w:rPr>
        <w:t xml:space="preserve">. Układanie i przyklejanie na kartce wzorów z kolorowego papieru.                                   </w:t>
      </w:r>
      <w:r w:rsidR="00554FFB">
        <w:rPr>
          <w:rFonts w:ascii="Times New Roman" w:hAnsi="Times New Roman" w:cs="Times New Roman"/>
          <w:sz w:val="24"/>
          <w:szCs w:val="24"/>
        </w:rPr>
        <w:t xml:space="preserve">Figury geometryczne, np. kwadraty i prostokąty  przygotowuje rodzic, dziecko układa z nich wzory (na przemian - kwadrat, prostokąt) i przykleja poszczególne części na karton.                       </w:t>
      </w:r>
    </w:p>
    <w:p w:rsidR="00CC35CB" w:rsidRDefault="00D91BFB" w:rsidP="00D91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4FFB">
        <w:rPr>
          <w:rFonts w:ascii="Times New Roman" w:hAnsi="Times New Roman" w:cs="Times New Roman"/>
          <w:b/>
          <w:sz w:val="24"/>
          <w:szCs w:val="24"/>
        </w:rPr>
        <w:t xml:space="preserve">. Nawlekanie koralików.   </w:t>
      </w:r>
    </w:p>
    <w:p w:rsidR="00CC35CB" w:rsidRDefault="00DE5527" w:rsidP="00D91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Szanowni rodzice w razie zaistniałych pytań proszę do mnie dzwonić.</w:t>
      </w:r>
      <w:r w:rsidR="00CC3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Jestem do Państwa dyspozycji.</w:t>
      </w:r>
    </w:p>
    <w:p w:rsidR="00CC35CB" w:rsidRDefault="00CC35CB" w:rsidP="00D91BFB">
      <w:pPr>
        <w:rPr>
          <w:rFonts w:ascii="Times New Roman" w:hAnsi="Times New Roman" w:cs="Times New Roman"/>
          <w:b/>
          <w:sz w:val="24"/>
          <w:szCs w:val="24"/>
        </w:rPr>
      </w:pPr>
    </w:p>
    <w:p w:rsidR="00554FFB" w:rsidRDefault="00554FFB" w:rsidP="00D91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D91BFB" w:rsidRPr="001D6C55">
        <w:rPr>
          <w:rFonts w:ascii="Times New Roman" w:hAnsi="Times New Roman" w:cs="Times New Roman"/>
          <w:sz w:val="24"/>
          <w:szCs w:val="24"/>
        </w:rPr>
        <w:t xml:space="preserve">1.Cieszyńska J., </w:t>
      </w:r>
      <w:proofErr w:type="spellStart"/>
      <w:r w:rsidR="00D91BFB" w:rsidRPr="001D6C55">
        <w:rPr>
          <w:rFonts w:ascii="Times New Roman" w:hAnsi="Times New Roman" w:cs="Times New Roman"/>
          <w:sz w:val="24"/>
          <w:szCs w:val="24"/>
        </w:rPr>
        <w:t>Korendo</w:t>
      </w:r>
      <w:proofErr w:type="spellEnd"/>
      <w:r w:rsidR="00D91BFB" w:rsidRPr="001D6C55">
        <w:rPr>
          <w:rFonts w:ascii="Times New Roman" w:hAnsi="Times New Roman" w:cs="Times New Roman"/>
          <w:sz w:val="24"/>
          <w:szCs w:val="24"/>
        </w:rPr>
        <w:t xml:space="preserve"> M.: „Wczesna interwencja terapeutyczna”, Wydawnictwo Edukacyjne, Kraków 2008</w:t>
      </w:r>
      <w:r w:rsidR="00D91BFB">
        <w:rPr>
          <w:rFonts w:ascii="Times New Roman" w:hAnsi="Times New Roman" w:cs="Times New Roman"/>
          <w:sz w:val="24"/>
          <w:szCs w:val="24"/>
        </w:rPr>
        <w:t xml:space="preserve"> r.</w:t>
      </w:r>
      <w:r w:rsidR="00D91BFB" w:rsidRPr="001D6C55">
        <w:rPr>
          <w:rFonts w:ascii="Times New Roman" w:hAnsi="Times New Roman" w:cs="Times New Roman"/>
          <w:sz w:val="24"/>
          <w:szCs w:val="24"/>
        </w:rPr>
        <w:t xml:space="preserve"> </w:t>
      </w:r>
      <w:r w:rsidR="00D91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D91BFB" w:rsidRPr="001D6C55">
        <w:rPr>
          <w:rFonts w:ascii="Times New Roman" w:hAnsi="Times New Roman" w:cs="Times New Roman"/>
          <w:sz w:val="24"/>
          <w:szCs w:val="24"/>
        </w:rPr>
        <w:t xml:space="preserve">2. Franczyk A., Krajewska K.: „Program </w:t>
      </w:r>
      <w:proofErr w:type="spellStart"/>
      <w:r w:rsidR="00D91BFB" w:rsidRPr="001D6C55">
        <w:rPr>
          <w:rFonts w:ascii="Times New Roman" w:hAnsi="Times New Roman" w:cs="Times New Roman"/>
          <w:sz w:val="24"/>
          <w:szCs w:val="24"/>
        </w:rPr>
        <w:t>psychostymulacji</w:t>
      </w:r>
      <w:proofErr w:type="spellEnd"/>
      <w:r w:rsidR="00D91BFB" w:rsidRPr="001D6C55">
        <w:rPr>
          <w:rFonts w:ascii="Times New Roman" w:hAnsi="Times New Roman" w:cs="Times New Roman"/>
          <w:sz w:val="24"/>
          <w:szCs w:val="24"/>
        </w:rPr>
        <w:t xml:space="preserve"> dzieci w wieku przedszkolnym</w:t>
      </w:r>
      <w:r w:rsidR="00D91B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1BFB" w:rsidRPr="001D6C55">
        <w:rPr>
          <w:rFonts w:ascii="Times New Roman" w:hAnsi="Times New Roman" w:cs="Times New Roman"/>
          <w:sz w:val="24"/>
          <w:szCs w:val="24"/>
        </w:rPr>
        <w:t xml:space="preserve"> z deficytami i zaburzeniami rozwoju”, Oficyna Wydawnicza „Impuls”, Kraków 2006 </w:t>
      </w:r>
      <w:r w:rsidR="00071580">
        <w:rPr>
          <w:rFonts w:ascii="Times New Roman" w:hAnsi="Times New Roman" w:cs="Times New Roman"/>
          <w:sz w:val="24"/>
          <w:szCs w:val="24"/>
        </w:rPr>
        <w:t xml:space="preserve">r.                  </w:t>
      </w:r>
      <w:r w:rsidR="00D91BFB" w:rsidRPr="001D6C55">
        <w:rPr>
          <w:rFonts w:ascii="Times New Roman" w:hAnsi="Times New Roman" w:cs="Times New Roman"/>
          <w:sz w:val="24"/>
          <w:szCs w:val="24"/>
        </w:rPr>
        <w:t xml:space="preserve"> </w:t>
      </w:r>
      <w:r w:rsidR="00D91B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54FFB" w:rsidRDefault="00554FFB" w:rsidP="00554FFB">
      <w:pPr>
        <w:rPr>
          <w:rFonts w:ascii="Times New Roman" w:hAnsi="Times New Roman" w:cs="Times New Roman"/>
          <w:sz w:val="24"/>
          <w:szCs w:val="24"/>
        </w:rPr>
      </w:pPr>
    </w:p>
    <w:p w:rsidR="00AE2397" w:rsidRPr="00D91BFB" w:rsidRDefault="00AE2397">
      <w:pPr>
        <w:rPr>
          <w:rFonts w:ascii="Times New Roman" w:hAnsi="Times New Roman" w:cs="Times New Roman"/>
          <w:sz w:val="24"/>
          <w:szCs w:val="24"/>
        </w:rPr>
      </w:pPr>
    </w:p>
    <w:sectPr w:rsidR="00AE2397" w:rsidRPr="00D91BFB" w:rsidSect="00AE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4FFB"/>
    <w:rsid w:val="00071580"/>
    <w:rsid w:val="000972EA"/>
    <w:rsid w:val="004E1C62"/>
    <w:rsid w:val="00547F91"/>
    <w:rsid w:val="00554FFB"/>
    <w:rsid w:val="00571D3B"/>
    <w:rsid w:val="00585595"/>
    <w:rsid w:val="00680D56"/>
    <w:rsid w:val="00991345"/>
    <w:rsid w:val="00AB21C9"/>
    <w:rsid w:val="00AE2397"/>
    <w:rsid w:val="00CC35CB"/>
    <w:rsid w:val="00D91BFB"/>
    <w:rsid w:val="00DE5527"/>
    <w:rsid w:val="00E016E4"/>
    <w:rsid w:val="00EC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2020-04-27T12:29:00Z</dcterms:created>
  <dcterms:modified xsi:type="dcterms:W3CDTF">2020-05-04T12:39:00Z</dcterms:modified>
</cp:coreProperties>
</file>